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41B" w:rsidRDefault="00E1141B" w:rsidP="00E1141B">
      <w:pPr>
        <w:pStyle w:val="a3"/>
        <w:shd w:val="clear" w:color="auto" w:fill="FFFFFF"/>
        <w:jc w:val="center"/>
        <w:rPr>
          <w:rFonts w:ascii="Arial" w:hAnsi="Arial" w:cs="Arial"/>
          <w:color w:val="333333"/>
        </w:rPr>
      </w:pPr>
      <w:r>
        <w:rPr>
          <w:rFonts w:ascii="Georgia" w:hAnsi="Georgia" w:cs="Arial"/>
          <w:b/>
          <w:bCs/>
          <w:color w:val="333333"/>
        </w:rPr>
        <w:t>Экологический субботник «Зеленая Весна»</w:t>
      </w:r>
      <w:bookmarkStart w:id="0" w:name="_GoBack"/>
      <w:bookmarkEnd w:id="0"/>
      <w:r>
        <w:rPr>
          <w:rFonts w:ascii="Georgia" w:hAnsi="Georgia" w:cs="Arial"/>
          <w:b/>
          <w:bCs/>
          <w:color w:val="333333"/>
        </w:rPr>
        <w:t>, 27 апреля</w:t>
      </w:r>
    </w:p>
    <w:p w:rsidR="00E1141B" w:rsidRPr="00E1141B" w:rsidRDefault="00E1141B" w:rsidP="00E1141B">
      <w:pPr>
        <w:pStyle w:val="a3"/>
        <w:shd w:val="clear" w:color="auto" w:fill="FFFFFF"/>
        <w:ind w:left="-142"/>
        <w:rPr>
          <w:rFonts w:ascii="Georgia" w:hAnsi="Georgia" w:cs="Arial"/>
          <w:color w:val="333333"/>
        </w:rPr>
      </w:pPr>
      <w:r>
        <w:rPr>
          <w:rFonts w:ascii="Georgia" w:hAnsi="Georgia" w:cs="Arial"/>
          <w:color w:val="333333"/>
        </w:rPr>
        <w:t>Весна — это не только время пробуждения природы, но и пора наведения чистоты и порядка. Ежегодно в кон</w:t>
      </w:r>
      <w:r>
        <w:rPr>
          <w:rFonts w:ascii="Georgia" w:hAnsi="Georgia" w:cs="Arial"/>
          <w:color w:val="333333"/>
        </w:rPr>
        <w:t xml:space="preserve">це апреля в нашем детском саду </w:t>
      </w:r>
      <w:r>
        <w:rPr>
          <w:rFonts w:ascii="Georgia" w:hAnsi="Georgia" w:cs="Arial"/>
          <w:color w:val="333333"/>
        </w:rPr>
        <w:t>проходит экологический субботник «Зеленая Весна». Это уже традиционное мероприятие по санитарной очистке территории детского сада.</w:t>
      </w:r>
      <w:r>
        <w:rPr>
          <w:rFonts w:ascii="Georgia" w:hAnsi="Georgia" w:cs="Arial"/>
          <w:color w:val="333333"/>
        </w:rPr>
        <w:t xml:space="preserve"> </w:t>
      </w: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5940425" cy="76104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yq62-DMz4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2uww4Z9GT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-d-UYOkMU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CHYxT_MwB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5940425" cy="460375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JCBjBoz36Q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MpaqD_prF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963" w:rsidRDefault="00FA5963"/>
    <w:sectPr w:rsidR="00FA5963" w:rsidSect="00E1141B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E8E"/>
    <w:rsid w:val="00755E8E"/>
    <w:rsid w:val="00E1141B"/>
    <w:rsid w:val="00FA5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C0126"/>
  <w15:chartTrackingRefBased/>
  <w15:docId w15:val="{0BDD2298-2DD0-4979-A830-5241C10A6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11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83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48</Words>
  <Characters>275</Characters>
  <Application>Microsoft Office Word</Application>
  <DocSecurity>0</DocSecurity>
  <Lines>2</Lines>
  <Paragraphs>1</Paragraphs>
  <ScaleCrop>false</ScaleCrop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2024-07-09T09:13:00Z</dcterms:created>
  <dcterms:modified xsi:type="dcterms:W3CDTF">2024-07-09T09:16:00Z</dcterms:modified>
</cp:coreProperties>
</file>